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A2ADB" w14:textId="77777777" w:rsidR="000248B6" w:rsidRPr="006D15C6" w:rsidRDefault="000248B6" w:rsidP="000248B6">
      <w:pPr>
        <w:jc w:val="both"/>
        <w:rPr>
          <w:b/>
          <w:sz w:val="24"/>
          <w:szCs w:val="24"/>
        </w:rPr>
      </w:pPr>
      <w:r w:rsidRPr="006D15C6">
        <w:rPr>
          <w:b/>
          <w:sz w:val="24"/>
          <w:szCs w:val="24"/>
        </w:rPr>
        <w:t>CARE INSTRUCTIONS</w:t>
      </w:r>
    </w:p>
    <w:p w14:paraId="421ACF5A" w14:textId="77777777" w:rsidR="000248B6" w:rsidRPr="00E017AE" w:rsidRDefault="000248B6" w:rsidP="000248B6">
      <w:pPr>
        <w:jc w:val="both"/>
        <w:rPr>
          <w:rFonts w:ascii="Lucida Handwriting" w:hAnsi="Lucida Handwriting"/>
          <w:b/>
          <w:sz w:val="24"/>
          <w:szCs w:val="24"/>
        </w:rPr>
      </w:pPr>
      <w:r w:rsidRPr="00E017AE">
        <w:rPr>
          <w:b/>
          <w:sz w:val="24"/>
          <w:szCs w:val="24"/>
        </w:rPr>
        <w:t>How to care for your treat</w:t>
      </w:r>
    </w:p>
    <w:p w14:paraId="19918797" w14:textId="77777777" w:rsidR="000248B6" w:rsidRPr="00800C3D" w:rsidRDefault="000248B6" w:rsidP="000248B6">
      <w:pPr>
        <w:jc w:val="both"/>
        <w:rPr>
          <w:sz w:val="24"/>
          <w:szCs w:val="24"/>
        </w:rPr>
      </w:pPr>
      <w:r w:rsidRPr="00800C3D">
        <w:rPr>
          <w:sz w:val="24"/>
          <w:szCs w:val="24"/>
        </w:rPr>
        <w:t>Our cakes contain no preservatives and we strongly recommend that you refrigerate your cakes if you will not be serving them immediately, this is to prevent your cake from going bad. Bring it out for up to 30 minutes before it is served so that it can come to room temperature and come to the right texture before it is served. We recommend that our cakes be refrigerated and can be consumed for up to 7 days after it is picked up or delivered (except fruit cakes which have special care instructions)</w:t>
      </w:r>
    </w:p>
    <w:p w14:paraId="7F0B61CD" w14:textId="77777777" w:rsidR="000248B6" w:rsidRPr="00E017AE" w:rsidRDefault="000248B6" w:rsidP="000248B6">
      <w:pPr>
        <w:jc w:val="both"/>
        <w:rPr>
          <w:b/>
          <w:sz w:val="24"/>
          <w:szCs w:val="24"/>
        </w:rPr>
      </w:pPr>
    </w:p>
    <w:p w14:paraId="72B3ED48" w14:textId="77777777" w:rsidR="000248B6" w:rsidRPr="00E017AE" w:rsidRDefault="000248B6" w:rsidP="000248B6">
      <w:pPr>
        <w:jc w:val="both"/>
        <w:rPr>
          <w:b/>
          <w:sz w:val="24"/>
          <w:szCs w:val="24"/>
        </w:rPr>
      </w:pPr>
      <w:r w:rsidRPr="00E017AE">
        <w:rPr>
          <w:b/>
          <w:sz w:val="24"/>
          <w:szCs w:val="24"/>
        </w:rPr>
        <w:t>How to care for your Fruit cake</w:t>
      </w:r>
    </w:p>
    <w:p w14:paraId="7BA2CE13" w14:textId="77777777" w:rsidR="000248B6" w:rsidRPr="00800C3D" w:rsidRDefault="000248B6" w:rsidP="000248B6">
      <w:pPr>
        <w:jc w:val="both"/>
        <w:rPr>
          <w:sz w:val="24"/>
          <w:szCs w:val="24"/>
        </w:rPr>
      </w:pPr>
      <w:r w:rsidRPr="00800C3D">
        <w:rPr>
          <w:sz w:val="24"/>
          <w:szCs w:val="24"/>
        </w:rPr>
        <w:t>Our fruit cakes have a shelf life of up to 1 month and can be frozen in an air-tight container or cling film (ensure there are not openings for air whatsoever) for up to 1 year. If frozen, thaw your cake over</w:t>
      </w:r>
      <w:r>
        <w:rPr>
          <w:sz w:val="24"/>
          <w:szCs w:val="24"/>
        </w:rPr>
        <w:t>-</w:t>
      </w:r>
      <w:r w:rsidRPr="00800C3D">
        <w:rPr>
          <w:sz w:val="24"/>
          <w:szCs w:val="24"/>
        </w:rPr>
        <w:t>night in a refrigerator and then allow to sit at room temperature for up to 1 hour before consumption. It will be as good as new!</w:t>
      </w:r>
    </w:p>
    <w:p w14:paraId="2CAC702F" w14:textId="77777777" w:rsidR="000248B6" w:rsidRDefault="000248B6">
      <w:bookmarkStart w:id="0" w:name="_GoBack"/>
      <w:bookmarkEnd w:id="0"/>
    </w:p>
    <w:sectPr w:rsidR="00024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B6"/>
    <w:rsid w:val="0002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FEAD"/>
  <w15:chartTrackingRefBased/>
  <w15:docId w15:val="{08B45A03-F287-4F6D-BE38-D631F12B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dc:creator>
  <cp:keywords/>
  <dc:description/>
  <cp:lastModifiedBy>Damilola</cp:lastModifiedBy>
  <cp:revision>1</cp:revision>
  <dcterms:created xsi:type="dcterms:W3CDTF">2018-12-09T03:04:00Z</dcterms:created>
  <dcterms:modified xsi:type="dcterms:W3CDTF">2018-12-09T03:04:00Z</dcterms:modified>
</cp:coreProperties>
</file>